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553FDFB0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661054" w:rsidRPr="00661054">
        <w:rPr>
          <w:rFonts w:ascii="Times New Roman" w:hAnsi="Times New Roman" w:cs="Times New Roman"/>
          <w:b/>
          <w:sz w:val="26"/>
          <w:szCs w:val="26"/>
        </w:rPr>
        <w:t>2</w:t>
      </w:r>
      <w:r w:rsidR="00FA791A">
        <w:rPr>
          <w:rFonts w:ascii="Times New Roman" w:hAnsi="Times New Roman" w:cs="Times New Roman"/>
          <w:b/>
          <w:sz w:val="26"/>
          <w:szCs w:val="26"/>
        </w:rPr>
        <w:t>9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2241EB6D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502ED2">
        <w:rPr>
          <w:rFonts w:ascii="Times New Roman" w:hAnsi="Times New Roman" w:cs="Times New Roman"/>
          <w:sz w:val="26"/>
          <w:szCs w:val="26"/>
        </w:rPr>
        <w:t>057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FA791A">
        <w:rPr>
          <w:rFonts w:ascii="Times New Roman" w:hAnsi="Times New Roman" w:cs="Times New Roman"/>
          <w:sz w:val="26"/>
          <w:szCs w:val="26"/>
        </w:rPr>
        <w:t>029</w:t>
      </w:r>
      <w:bookmarkStart w:id="0" w:name="_GoBack"/>
      <w:bookmarkEnd w:id="0"/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3E140F07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502ED2">
        <w:rPr>
          <w:rFonts w:ascii="Times New Roman" w:hAnsi="Times New Roman" w:cs="Times New Roman"/>
        </w:rPr>
        <w:t>3</w:t>
      </w:r>
      <w:r w:rsidR="004E0119">
        <w:rPr>
          <w:rFonts w:ascii="Times New Roman" w:hAnsi="Times New Roman" w:cs="Times New Roman"/>
        </w:rPr>
        <w:t>1</w:t>
      </w:r>
      <w:r w:rsidR="00377C64">
        <w:rPr>
          <w:rFonts w:ascii="Times New Roman" w:hAnsi="Times New Roman" w:cs="Times New Roman"/>
        </w:rPr>
        <w:t>/07</w:t>
      </w:r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4D43F020" w14:textId="77777777" w:rsidR="00ED5FAD" w:rsidRPr="00755867" w:rsidRDefault="00ED5FAD">
      <w:pPr>
        <w:spacing w:line="252" w:lineRule="exact"/>
        <w:ind w:left="578"/>
        <w:rPr>
          <w:rFonts w:ascii="Times New Roman" w:hAnsi="Times New Roman" w:cs="Times New Roman"/>
        </w:rPr>
      </w:pP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77777777" w:rsidR="00C765C1" w:rsidRPr="00D80DFB" w:rsidRDefault="00C765C1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D80DFB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58889711" w14:textId="77777777" w:rsidR="00502ED2" w:rsidRDefault="00D71B3E" w:rsidP="001909E7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hanging="11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 objeto da presente dispensa é a escolha da proposta mais vantajosa para a</w:t>
      </w:r>
      <w:r w:rsidR="00605BE1">
        <w:rPr>
          <w:rFonts w:ascii="Times New Roman" w:hAnsi="Times New Roman" w:cs="Times New Roman"/>
        </w:rPr>
        <w:t xml:space="preserve"> contratação</w:t>
      </w:r>
      <w:r w:rsidR="005929B5" w:rsidRPr="005929B5">
        <w:t xml:space="preserve"> </w:t>
      </w:r>
      <w:r w:rsidR="00605BE1" w:rsidRPr="00605BE1">
        <w:rPr>
          <w:rFonts w:ascii="Times New Roman" w:hAnsi="Times New Roman" w:cs="Times New Roman"/>
          <w:b/>
          <w:sz w:val="24"/>
          <w:szCs w:val="24"/>
        </w:rPr>
        <w:t>PRESTAÇÃO DE SERVIÇO DE INSTALAÇÃO DE SISTEMA DE SEGURANÇA E VIGILÂNCIA ELETRÔNICA COM FORNECIMENTO DE MATERIAL</w:t>
      </w:r>
      <w:r w:rsidR="005929B5" w:rsidRPr="005929B5">
        <w:rPr>
          <w:rFonts w:ascii="Times New Roman" w:hAnsi="Times New Roman" w:cs="Times New Roman"/>
        </w:rPr>
        <w:t xml:space="preserve"> Nos termos da tabela abaixo e conforme condições e exigências estabelecidas</w:t>
      </w:r>
      <w:r w:rsidRPr="00D80DFB">
        <w:rPr>
          <w:rFonts w:ascii="Times New Roman" w:hAnsi="Times New Roman" w:cs="Times New Roman"/>
        </w:rPr>
        <w:t>.</w:t>
      </w:r>
    </w:p>
    <w:p w14:paraId="670F8CD6" w14:textId="77777777" w:rsidR="00502ED2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tbl>
      <w:tblPr>
        <w:tblStyle w:val="Tabelacomgrade1"/>
        <w:tblpPr w:leftFromText="141" w:rightFromText="141" w:vertAnchor="text" w:horzAnchor="margin" w:tblpXSpec="center" w:tblpY="66"/>
        <w:tblW w:w="9498" w:type="dxa"/>
        <w:tblLook w:val="04A0" w:firstRow="1" w:lastRow="0" w:firstColumn="1" w:lastColumn="0" w:noHBand="0" w:noVBand="1"/>
      </w:tblPr>
      <w:tblGrid>
        <w:gridCol w:w="569"/>
        <w:gridCol w:w="1430"/>
        <w:gridCol w:w="5942"/>
        <w:gridCol w:w="1557"/>
      </w:tblGrid>
      <w:tr w:rsidR="00502ED2" w:rsidRPr="00502ED2" w14:paraId="324C8C75" w14:textId="77777777" w:rsidTr="00502ED2">
        <w:tc>
          <w:tcPr>
            <w:tcW w:w="569" w:type="dxa"/>
          </w:tcPr>
          <w:p w14:paraId="114B39E7" w14:textId="77777777" w:rsidR="00502ED2" w:rsidRPr="00502ED2" w:rsidRDefault="00502ED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UN</w:t>
            </w:r>
          </w:p>
        </w:tc>
        <w:tc>
          <w:tcPr>
            <w:tcW w:w="1430" w:type="dxa"/>
          </w:tcPr>
          <w:p w14:paraId="0DF8FDDB" w14:textId="77777777" w:rsidR="00502ED2" w:rsidRPr="00502ED2" w:rsidRDefault="00502ED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5942" w:type="dxa"/>
          </w:tcPr>
          <w:p w14:paraId="242F711C" w14:textId="77777777" w:rsidR="00502ED2" w:rsidRPr="00502ED2" w:rsidRDefault="00502ED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1557" w:type="dxa"/>
          </w:tcPr>
          <w:p w14:paraId="4B12FBA3" w14:textId="77777777" w:rsidR="00502ED2" w:rsidRPr="00502ED2" w:rsidRDefault="00502ED2" w:rsidP="00502ED2">
            <w:pPr>
              <w:tabs>
                <w:tab w:val="left" w:pos="1621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Preço Médio</w:t>
            </w:r>
          </w:p>
        </w:tc>
      </w:tr>
      <w:tr w:rsidR="00502ED2" w:rsidRPr="00502ED2" w14:paraId="18BB5DF0" w14:textId="77777777" w:rsidTr="00502ED2">
        <w:trPr>
          <w:trHeight w:val="488"/>
        </w:trPr>
        <w:tc>
          <w:tcPr>
            <w:tcW w:w="569" w:type="dxa"/>
            <w:vAlign w:val="center"/>
          </w:tcPr>
          <w:p w14:paraId="3DB54217" w14:textId="77777777" w:rsidR="00502ED2" w:rsidRPr="00502ED2" w:rsidRDefault="00502ED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SV</w:t>
            </w:r>
          </w:p>
        </w:tc>
        <w:tc>
          <w:tcPr>
            <w:tcW w:w="1430" w:type="dxa"/>
            <w:vAlign w:val="center"/>
          </w:tcPr>
          <w:p w14:paraId="6DB5412C" w14:textId="77777777" w:rsidR="00502ED2" w:rsidRPr="00502ED2" w:rsidRDefault="00502ED2" w:rsidP="00502E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01</w:t>
            </w:r>
          </w:p>
        </w:tc>
        <w:tc>
          <w:tcPr>
            <w:tcW w:w="5942" w:type="dxa"/>
            <w:vAlign w:val="center"/>
          </w:tcPr>
          <w:p w14:paraId="5D922680" w14:textId="760E764D" w:rsidR="00502ED2" w:rsidRPr="00502ED2" w:rsidRDefault="00502ED2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PRESTAÇÃO DE SERVIÇO DE INSTALAÇÃO DE SISTEMA DE SEGURANÇA E VIGILÂNCIA ELETRÔNICA COM FORNECIMENTO DE MATERIAL </w:t>
            </w:r>
            <w:r w:rsidR="00B31864"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NECESSÁRIO.</w:t>
            </w:r>
          </w:p>
          <w:p w14:paraId="4ADBDD88" w14:textId="7DBEF170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02 DVD SEM HD</w:t>
            </w:r>
          </w:p>
          <w:p w14:paraId="6FCE8CDC" w14:textId="5DFA4C8B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02 CÂMERAS FULL COLLOR</w:t>
            </w:r>
          </w:p>
          <w:p w14:paraId="61FEC7AF" w14:textId="42BC5E03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02 FONTES CHAVEADAS </w:t>
            </w:r>
            <w:proofErr w:type="gramStart"/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5</w:t>
            </w:r>
            <w:proofErr w:type="gramEnd"/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.A</w:t>
            </w:r>
          </w:p>
          <w:p w14:paraId="063F76D8" w14:textId="0000B880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08 CONECTORES P4</w:t>
            </w:r>
          </w:p>
          <w:p w14:paraId="4BBEF005" w14:textId="02F9ED76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08 CAIXAS PARA CFTV</w:t>
            </w:r>
          </w:p>
          <w:p w14:paraId="770AC874" w14:textId="250BEED6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04 PARES BALUM PASSIVO VA 500</w:t>
            </w:r>
          </w:p>
          <w:p w14:paraId="73B905C5" w14:textId="17263F75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20 METROS DE CABO DE REDE</w:t>
            </w:r>
          </w:p>
          <w:p w14:paraId="1C1F4BAF" w14:textId="496B24D3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60 METROS DE CABO COAXIAL</w:t>
            </w:r>
          </w:p>
          <w:p w14:paraId="77A72873" w14:textId="306B5CB2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40 METROS DE CABO COAXIAL BLINDADO</w:t>
            </w:r>
          </w:p>
          <w:p w14:paraId="62C7C69A" w14:textId="3E35D776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02 RACK PARA DVD </w:t>
            </w:r>
            <w:proofErr w:type="gramStart"/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5V</w:t>
            </w:r>
            <w:proofErr w:type="gramEnd"/>
          </w:p>
          <w:p w14:paraId="251AE17B" w14:textId="004A7317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02 NOBREAK 700 VA</w:t>
            </w:r>
          </w:p>
          <w:p w14:paraId="1348F5DE" w14:textId="55678798" w:rsidR="00502ED2" w:rsidRPr="00502ED2" w:rsidRDefault="00B31864" w:rsidP="001F6F19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08 CONECTORES BNC</w:t>
            </w:r>
          </w:p>
        </w:tc>
        <w:tc>
          <w:tcPr>
            <w:tcW w:w="1557" w:type="dxa"/>
            <w:vAlign w:val="center"/>
          </w:tcPr>
          <w:p w14:paraId="710CF261" w14:textId="0EF2A1D0" w:rsidR="00502ED2" w:rsidRPr="00502ED2" w:rsidRDefault="00BF2448" w:rsidP="00502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R$</w:t>
            </w:r>
            <w:r w:rsidR="00502ED2" w:rsidRPr="00502ED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10.684,66</w:t>
            </w:r>
          </w:p>
        </w:tc>
      </w:tr>
    </w:tbl>
    <w:p w14:paraId="737D2894" w14:textId="77777777" w:rsidR="00502ED2" w:rsidRPr="00D80DFB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 xml:space="preserve"> </w:t>
      </w:r>
    </w:p>
    <w:p w14:paraId="385D8B99" w14:textId="02904394" w:rsidR="00B1190E" w:rsidRPr="00D80DFB" w:rsidRDefault="00B1190E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63783F5C" w14:textId="77777777" w:rsidR="00502ED2" w:rsidRPr="00502ED2" w:rsidRDefault="00502ED2" w:rsidP="00502ED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Trata-se de contratação de serviços de empresa especializada na implantação de sistema de vigilância eletrônica, incluindo além dos serviços o fornecimento de materiais de qualidade, necessários à sua efetivação. O sistema deverá ser entregue em perfeitas condições de funcionamento, mediante comprovação e validação por pessoa designada pela Secretaria Municipal de Saúde de Arapuá-MG.</w:t>
      </w:r>
    </w:p>
    <w:p w14:paraId="17239373" w14:textId="77777777" w:rsidR="00502ED2" w:rsidRPr="00502ED2" w:rsidRDefault="00502ED2" w:rsidP="00502ED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Anexa listagem de insumos necessários para a execução dos serviços, que deverão ser primeira qualidade, permitindo o adequado funcionamento de vigilância e segurança das instalações da Farmácia de Minas.</w:t>
      </w:r>
    </w:p>
    <w:p w14:paraId="4ADC7340" w14:textId="77777777" w:rsidR="00502ED2" w:rsidRPr="00502ED2" w:rsidRDefault="00502ED2" w:rsidP="00502ED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 xml:space="preserve">Um sistema de monitoramento de segurança por câmaras permitirá um melhor gerenciamento das instalações da Farmácia de Minas, com acompanhamento em tempo real, de todas as suas atividades, não </w:t>
      </w:r>
      <w:r w:rsidRPr="00502ED2">
        <w:rPr>
          <w:rFonts w:ascii="Times New Roman" w:hAnsi="Times New Roman" w:cs="Times New Roman"/>
        </w:rPr>
        <w:lastRenderedPageBreak/>
        <w:t xml:space="preserve">só com o foco patrimonial, mas também administrativo no acompanhamento das atividades desenvolvidas no dia a dia, seja durante o expediente ou não, acompanhando movimentação </w:t>
      </w:r>
      <w:proofErr w:type="gramStart"/>
      <w:r w:rsidRPr="00502ED2">
        <w:rPr>
          <w:rFonts w:ascii="Times New Roman" w:hAnsi="Times New Roman" w:cs="Times New Roman"/>
        </w:rPr>
        <w:t>do estoques</w:t>
      </w:r>
      <w:proofErr w:type="gramEnd"/>
      <w:r w:rsidRPr="00502ED2">
        <w:rPr>
          <w:rFonts w:ascii="Times New Roman" w:hAnsi="Times New Roman" w:cs="Times New Roman"/>
        </w:rPr>
        <w:t>.  Também sob o aspecto operacional, no acompanhamento das de condições de acondicionamento dos medicamentos, evitando-se perdas por falhas na estrutura e em equipamentos.</w:t>
      </w:r>
    </w:p>
    <w:p w14:paraId="063E3B3D" w14:textId="77777777" w:rsidR="00502ED2" w:rsidRPr="00502ED2" w:rsidRDefault="00502ED2" w:rsidP="00502ED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Salienta-se ainda que a implantação de sistema de segurança e vigilância eletrônica é uma exigência para que ocorra a pactuação do município de Arapuá-MG na Política de Descentralização do Componente Especializado da Assistência Farmacêutica (PDCEAF).</w:t>
      </w:r>
    </w:p>
    <w:p w14:paraId="6CD5ECBF" w14:textId="5A9AE6FA" w:rsidR="005929B5" w:rsidRPr="005929B5" w:rsidRDefault="00502ED2" w:rsidP="00502ED2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Outro fator importante é que com a implantação do sistema, o gasto com pessoal na função de vigilante será reduzido, já que não haverá mais a necessidade deste profissional</w:t>
      </w:r>
      <w:r>
        <w:rPr>
          <w:rFonts w:ascii="Times New Roman" w:hAnsi="Times New Roman" w:cs="Times New Roman"/>
        </w:rPr>
        <w:t>.</w:t>
      </w:r>
    </w:p>
    <w:p w14:paraId="010B4CC1" w14:textId="5AA49CF5" w:rsidR="00502ED2" w:rsidRPr="00502ED2" w:rsidRDefault="00AD64F7" w:rsidP="00502ED2">
      <w:pPr>
        <w:pStyle w:val="PargrafodaLista"/>
        <w:numPr>
          <w:ilvl w:val="1"/>
          <w:numId w:val="35"/>
        </w:numPr>
        <w:spacing w:line="250" w:lineRule="exact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796CE5E0" w14:textId="3F7C5D87" w:rsidR="00AD64F7" w:rsidRPr="00AD64F7" w:rsidRDefault="00502ED2" w:rsidP="00AD64F7">
      <w:pPr>
        <w:spacing w:line="25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 </w:t>
      </w:r>
      <w:r w:rsidR="00AD64F7" w:rsidRPr="00AD64F7">
        <w:rPr>
          <w:rFonts w:ascii="Times New Roman" w:hAnsi="Times New Roman" w:cs="Times New Roman"/>
        </w:rPr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0A11E85" w14:textId="68E05EEE" w:rsidR="00B1190E" w:rsidRPr="00AD64F7" w:rsidRDefault="00502ED2" w:rsidP="00502ED2">
      <w:pPr>
        <w:spacing w:line="25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 </w:t>
      </w:r>
      <w:r w:rsidR="00AD64F7" w:rsidRPr="00AD64F7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="00AD64F7" w:rsidRPr="00AD64F7">
        <w:rPr>
          <w:rFonts w:ascii="Times New Roman" w:hAnsi="Times New Roman" w:cs="Times New Roman"/>
        </w:rPr>
        <w:t>3</w:t>
      </w:r>
      <w:proofErr w:type="gramEnd"/>
      <w:r w:rsidR="00AD64F7" w:rsidRPr="00AD64F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>
        <w:rPr>
          <w:rFonts w:ascii="Times New Roman" w:hAnsi="Times New Roman" w:cs="Times New Roman"/>
        </w:rPr>
        <w:t xml:space="preserve"> </w:t>
      </w:r>
      <w:r w:rsidR="00AD64F7" w:rsidRPr="00AD64F7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73F01AE" w14:textId="4A502DDC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PARTICIPAÇÃO 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14:paraId="2730500C" w14:textId="77777777" w:rsidR="00914944" w:rsidRPr="00914944" w:rsidRDefault="00914944" w:rsidP="00914944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14:paraId="037B9C0D" w14:textId="25F76A83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A participação </w:t>
      </w:r>
      <w:r w:rsidR="001909E7">
        <w:rPr>
          <w:rFonts w:ascii="Times New Roman" w:hAnsi="Times New Roman" w:cs="Times New Roman"/>
        </w:rPr>
        <w:t xml:space="preserve">na presente dispensa </w:t>
      </w:r>
      <w:r w:rsidRPr="00914944">
        <w:rPr>
          <w:rFonts w:ascii="Times New Roman" w:hAnsi="Times New Roman" w:cs="Times New Roman"/>
        </w:rPr>
        <w:t>ocorrerá por meio do envio de proposta pelo e-mail,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spacing w:val="1"/>
        </w:rPr>
        <w:t xml:space="preserve"> arapua</w:t>
      </w:r>
      <w:r w:rsidRPr="00914944">
        <w:rPr>
          <w:rFonts w:ascii="Times New Roman" w:hAnsi="Times New Roman" w:cs="Times New Roman"/>
        </w:rPr>
        <w:t>licitacao@hotmail.com.</w:t>
      </w:r>
    </w:p>
    <w:p w14:paraId="381E615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procedimento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divulgado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municipal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publicações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 acessado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 site do município 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participar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dispensa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licitação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fornecedores:</w:t>
      </w:r>
    </w:p>
    <w:p w14:paraId="5D3CF78E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Consórcio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empresas,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independentemente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constituição;</w:t>
      </w:r>
    </w:p>
    <w:p w14:paraId="06F1EB61" w14:textId="77777777" w:rsidR="00914944" w:rsidRPr="00914944" w:rsidRDefault="00914944" w:rsidP="00914944">
      <w:pPr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14944">
        <w:rPr>
          <w:rFonts w:ascii="Times New Roman" w:hAnsi="Times New Roman" w:cs="Times New Roman"/>
        </w:rPr>
        <w:t>sob concordata</w:t>
      </w:r>
      <w:proofErr w:type="gramEnd"/>
      <w:r w:rsidRPr="00914944">
        <w:rPr>
          <w:rFonts w:ascii="Times New Roman" w:hAnsi="Times New Roman" w:cs="Times New Roman"/>
        </w:rPr>
        <w:t>, concurso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14.133/2021.</w:t>
      </w:r>
    </w:p>
    <w:p w14:paraId="09DF8983" w14:textId="77777777" w:rsidR="00914944" w:rsidRPr="00914944" w:rsidRDefault="00914944" w:rsidP="00914944">
      <w:pPr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declaradas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inidôneas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Pública;</w:t>
      </w:r>
    </w:p>
    <w:p w14:paraId="5FAB0C94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temporariamente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suspensa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direito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este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Município;</w:t>
      </w:r>
    </w:p>
    <w:p w14:paraId="400E6720" w14:textId="77777777" w:rsidR="00914944" w:rsidRPr="00914944" w:rsidRDefault="00914944" w:rsidP="00914944">
      <w:pPr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2º do artigo 9º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artigo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14;</w:t>
      </w:r>
    </w:p>
    <w:p w14:paraId="03971CE8" w14:textId="77777777" w:rsidR="00914944" w:rsidRPr="00914944" w:rsidRDefault="00914944" w:rsidP="00914944">
      <w:pPr>
        <w:numPr>
          <w:ilvl w:val="0"/>
          <w:numId w:val="32"/>
        </w:numPr>
        <w:tabs>
          <w:tab w:val="left" w:pos="785"/>
        </w:tabs>
        <w:ind w:left="578"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bem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como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as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pessoas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ligadas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</w:t>
      </w:r>
      <w:r w:rsidRPr="00914944">
        <w:rPr>
          <w:rFonts w:ascii="Times New Roman" w:hAnsi="Times New Roman" w:cs="Times New Roman"/>
          <w:spacing w:val="-19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qualquer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deles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matrimônio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parentesco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afim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sanguíneo,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até segundo grau, ou por adoção, bem como empresas que tenham servidor municipal 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proprietário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sócio;</w:t>
      </w:r>
    </w:p>
    <w:p w14:paraId="573CA16F" w14:textId="77777777" w:rsidR="00914944" w:rsidRPr="00914944" w:rsidRDefault="00914944" w:rsidP="00914944">
      <w:pPr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42"/>
        </w:rPr>
        <w:t xml:space="preserve"> </w:t>
      </w:r>
      <w:r w:rsidRPr="00914944">
        <w:rPr>
          <w:rFonts w:ascii="Times New Roman" w:hAnsi="Times New Roman" w:cs="Times New Roman"/>
        </w:rPr>
        <w:t>cujo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social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incompatível</w:t>
      </w:r>
      <w:r w:rsidRPr="00914944">
        <w:rPr>
          <w:rFonts w:ascii="Times New Roman" w:hAnsi="Times New Roman" w:cs="Times New Roman"/>
          <w:spacing w:val="4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compatível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licitação;</w:t>
      </w:r>
    </w:p>
    <w:p w14:paraId="4C09FF28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Sociedade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estrangeira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esteja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autorizada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funcionar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País;</w:t>
      </w:r>
    </w:p>
    <w:p w14:paraId="368E8796" w14:textId="77777777" w:rsidR="00914944" w:rsidRPr="00914944" w:rsidRDefault="00914944" w:rsidP="00914944">
      <w:pPr>
        <w:numPr>
          <w:ilvl w:val="0"/>
          <w:numId w:val="31"/>
        </w:numPr>
        <w:tabs>
          <w:tab w:val="left" w:pos="764"/>
        </w:tabs>
        <w:spacing w:line="252" w:lineRule="exact"/>
        <w:ind w:hanging="186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hipóteses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previstas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legislação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vigente;</w:t>
      </w:r>
    </w:p>
    <w:p w14:paraId="14F4481B" w14:textId="77777777" w:rsidR="00914944" w:rsidRPr="00914944" w:rsidRDefault="00914944" w:rsidP="00914944">
      <w:pPr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atendam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deste Edital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seu(s)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anexo(s).</w:t>
      </w:r>
    </w:p>
    <w:p w14:paraId="7A7EF9A3" w14:textId="77777777" w:rsidR="00914944" w:rsidRPr="00914944" w:rsidRDefault="00914944" w:rsidP="00914944">
      <w:pPr>
        <w:numPr>
          <w:ilvl w:val="2"/>
          <w:numId w:val="30"/>
        </w:numPr>
        <w:tabs>
          <w:tab w:val="left" w:pos="1148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descumprimento,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 sujeita às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penalidades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cabíveis.</w:t>
      </w:r>
    </w:p>
    <w:p w14:paraId="743BED81" w14:textId="77777777" w:rsidR="00914944" w:rsidRPr="00914944" w:rsidRDefault="00914944" w:rsidP="00914944">
      <w:pPr>
        <w:numPr>
          <w:ilvl w:val="2"/>
          <w:numId w:val="30"/>
        </w:numPr>
        <w:tabs>
          <w:tab w:val="left" w:pos="1203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Cabe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vedações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elencadas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mediante consulta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aos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meios legais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disponíveis.</w:t>
      </w:r>
    </w:p>
    <w:p w14:paraId="3A13617A" w14:textId="77777777" w:rsidR="00914944" w:rsidRPr="00914944" w:rsidRDefault="00914944" w:rsidP="00914944">
      <w:pPr>
        <w:ind w:left="567" w:right="572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2.4 -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referir-se ao mesmo CNPJ constante na proposta de preços, exceto aqueles documentos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própria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natureza,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somente em nome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148F69A7" w14:textId="77777777" w:rsidR="00914944" w:rsidRPr="00914944" w:rsidRDefault="00914944" w:rsidP="00914944">
      <w:pPr>
        <w:spacing w:before="9"/>
        <w:jc w:val="both"/>
        <w:rPr>
          <w:rFonts w:ascii="Times New Roman" w:hAnsi="Times New Roman" w:cs="Times New Roman"/>
          <w:sz w:val="21"/>
        </w:rPr>
      </w:pPr>
    </w:p>
    <w:p w14:paraId="5CD4E776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INGRESSO</w:t>
      </w:r>
      <w:r w:rsidRPr="00914944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E CADASTRAMENTO</w:t>
      </w:r>
      <w:r w:rsidRPr="00914944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</w:t>
      </w:r>
      <w:r w:rsidRPr="00914944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INICIAL</w:t>
      </w:r>
    </w:p>
    <w:p w14:paraId="6EC071C1" w14:textId="77777777" w:rsidR="00914944" w:rsidRPr="00914944" w:rsidRDefault="00914944" w:rsidP="00914944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14:paraId="67D8FBC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914944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 proposta inicial,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item.</w:t>
      </w:r>
    </w:p>
    <w:p w14:paraId="0A4045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interessado,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após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divulgação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Direta,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encaminhará,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objeto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ofertado,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marca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modelo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produto,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caso,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preço,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até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estabelecidos 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procedimento.</w:t>
      </w:r>
    </w:p>
    <w:p w14:paraId="5EC3C0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Todas as especificações do objeto contidas na proposta, em especial o preço ofertado,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vinculam a Contratada</w:t>
      </w:r>
      <w:r w:rsidRPr="00914944">
        <w:rPr>
          <w:rFonts w:ascii="Times New Roman" w:hAnsi="Times New Roman" w:cs="Times New Roman"/>
        </w:rPr>
        <w:t>.</w:t>
      </w:r>
    </w:p>
    <w:p w14:paraId="16CAB8E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estarão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operacionais,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encargos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indiretamente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execução do objeto;</w:t>
      </w:r>
    </w:p>
    <w:p w14:paraId="7A23340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deverá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conter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declaração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compreende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integralidade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atendimento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trabalhistas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assegurados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Constituição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Federal,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nas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leis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trabalhistas,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conduta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vigentes 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data de entrega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338EE0E8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 preços ofertados, tanto na proposta inicial, quanto na etapa de lances, serão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alteração,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alegação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erro,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pretexto.</w:t>
      </w:r>
    </w:p>
    <w:p w14:paraId="0B56F65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o regime tributário da empresa implicar o recolhimento de tributos em percentuais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empresa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últimos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doze meses.</w:t>
      </w:r>
    </w:p>
    <w:p w14:paraId="2234CA6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Independentemente do percentual do tributo que constar da planilha, no pagamento 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 percentuais estabelecidos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 legislação vigente.</w:t>
      </w:r>
    </w:p>
    <w:p w14:paraId="5E44F195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valor do Imposto de Renda deverá ser informado na nota fiscal emitida no decorrer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conforme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RFB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1234/2012,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regulamentada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 Município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Arapuá/MG.</w:t>
      </w:r>
    </w:p>
    <w:p w14:paraId="15F4D51F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8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sobre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percentual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correspondente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natureza do bem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serviço.</w:t>
      </w:r>
    </w:p>
    <w:p w14:paraId="6CA0C0A1" w14:textId="77777777" w:rsidR="00914944" w:rsidRPr="00914944" w:rsidRDefault="00914944" w:rsidP="00914944">
      <w:pPr>
        <w:numPr>
          <w:ilvl w:val="2"/>
          <w:numId w:val="29"/>
        </w:numPr>
        <w:tabs>
          <w:tab w:val="left" w:pos="1127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PIS,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COFINS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CSLL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passíveis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devido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1.454/2004.</w:t>
      </w:r>
    </w:p>
    <w:p w14:paraId="6E0ACD6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apresentação das propostas implica obrigatoriedade do cumprimento das disposições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nelas contidas, em conformidade com o que dispõe o Termo de Referência</w:t>
      </w:r>
      <w:r w:rsidRPr="00914944">
        <w:rPr>
          <w:rFonts w:ascii="Times New Roman" w:hAnsi="Times New Roman" w:cs="Times New Roman"/>
          <w:i/>
        </w:rPr>
        <w:t>, Projeto Básico e</w:t>
      </w:r>
      <w:r w:rsidRPr="00914944">
        <w:rPr>
          <w:rFonts w:ascii="Times New Roman" w:hAnsi="Times New Roman" w:cs="Times New Roman"/>
          <w:i/>
          <w:spacing w:val="1"/>
        </w:rPr>
        <w:t xml:space="preserve"> </w:t>
      </w:r>
      <w:r w:rsidRPr="00914944">
        <w:rPr>
          <w:rFonts w:ascii="Times New Roman" w:hAnsi="Times New Roman" w:cs="Times New Roman"/>
          <w:i/>
        </w:rPr>
        <w:t>Projeto Executivo em os havendo</w:t>
      </w:r>
      <w:r w:rsidRPr="00914944">
        <w:rPr>
          <w:rFonts w:ascii="Times New Roman" w:hAnsi="Times New Roman" w:cs="Times New Roman"/>
        </w:rPr>
        <w:t>, assumindo o proponente o compromisso de executar 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serviços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26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termos,</w:t>
      </w:r>
      <w:r w:rsidRPr="00914944">
        <w:rPr>
          <w:rFonts w:ascii="Times New Roman" w:hAnsi="Times New Roman" w:cs="Times New Roman"/>
          <w:spacing w:val="27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fornecer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materiais,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equipamentos,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ferramentas</w:t>
      </w:r>
      <w:r w:rsidRPr="00914944">
        <w:rPr>
          <w:rFonts w:ascii="Times New Roman" w:hAnsi="Times New Roman" w:cs="Times New Roman"/>
          <w:spacing w:val="21"/>
        </w:rPr>
        <w:t xml:space="preserve"> </w:t>
      </w:r>
      <w:r w:rsidRPr="00914944">
        <w:rPr>
          <w:rFonts w:ascii="Times New Roman" w:hAnsi="Times New Roman" w:cs="Times New Roman"/>
        </w:rPr>
        <w:t>e utensílios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necessários,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quantidades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qualidades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adequadas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perfeita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cadastramento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inicial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importará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também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compromisso 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Aceitação,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por seu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ingresso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sistema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eletrônico,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relativo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declarações:</w:t>
      </w:r>
    </w:p>
    <w:p w14:paraId="28A616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inexistem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impeditivos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certame,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obrigatoriedade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declarar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ocorrências posteriores;</w:t>
      </w:r>
    </w:p>
    <w:p w14:paraId="06C4169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está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concorda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contidas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Direta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e seus anexos;</w:t>
      </w:r>
    </w:p>
    <w:p w14:paraId="2BA3CAAB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se responsabiliza pelas transações que forem efetuadas no sistema, assumindo-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firmes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verdadeiras;</w:t>
      </w:r>
    </w:p>
    <w:p w14:paraId="45A2C8D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cumpre as exigências de reserva de cargos para pessoa com deficiência e 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reabilitado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 Previdência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trata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914944">
          <w:rPr>
            <w:rFonts w:ascii="Times New Roman" w:hAnsi="Times New Roman" w:cs="Times New Roman"/>
          </w:rPr>
          <w:t>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1"/>
          </w:rPr>
          <w:t xml:space="preserve"> </w:t>
        </w:r>
        <w:r w:rsidRPr="00914944">
          <w:rPr>
            <w:rFonts w:ascii="Times New Roman" w:hAnsi="Times New Roman" w:cs="Times New Roman"/>
          </w:rPr>
          <w:t>93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Lei nº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8.213/91</w:t>
        </w:r>
      </w:hyperlink>
      <w:r w:rsidRPr="00914944">
        <w:rPr>
          <w:rFonts w:ascii="Times New Roman" w:hAnsi="Times New Roman" w:cs="Times New Roman"/>
        </w:rPr>
        <w:t>.</w:t>
      </w:r>
    </w:p>
    <w:p w14:paraId="11003F05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emprega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18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anos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trabalho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noturno,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perigoso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insalubre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termos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914944">
          <w:rPr>
            <w:rFonts w:ascii="Times New Roman" w:hAnsi="Times New Roman" w:cs="Times New Roman"/>
          </w:rPr>
          <w:t>artigo 7°,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XXXIII,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da Constituição</w:t>
        </w:r>
      </w:hyperlink>
      <w:r w:rsidRPr="00914944">
        <w:rPr>
          <w:rFonts w:ascii="Times New Roman" w:hAnsi="Times New Roman" w:cs="Times New Roman"/>
        </w:rPr>
        <w:t>;</w:t>
      </w:r>
    </w:p>
    <w:p w14:paraId="517E64E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proposta de fornecedor enquadrado como microempresa, empresa de pequeno porte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cumpre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requisitos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estabelecidos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914944">
          <w:rPr>
            <w:rFonts w:ascii="Times New Roman" w:hAnsi="Times New Roman" w:cs="Times New Roman"/>
          </w:rPr>
          <w:t>artigo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3°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Lei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Complementar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nº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123/2006</w:t>
        </w:r>
      </w:hyperlink>
      <w:r w:rsidRPr="00914944">
        <w:rPr>
          <w:rFonts w:ascii="Times New Roman" w:hAnsi="Times New Roman" w:cs="Times New Roman"/>
        </w:rPr>
        <w:t>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estando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apto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nos </w:t>
      </w:r>
      <w:hyperlink r:id="rId13" w:anchor="art4§1">
        <w:r w:rsidRPr="00914944">
          <w:rPr>
            <w:rFonts w:ascii="Times New Roman" w:hAnsi="Times New Roman" w:cs="Times New Roman"/>
          </w:rPr>
          <w:t>§§ 1º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ao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3º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4º,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Lei n.º</w:t>
        </w:r>
        <w:r w:rsidRPr="00914944">
          <w:rPr>
            <w:rFonts w:ascii="Times New Roman" w:hAnsi="Times New Roman" w:cs="Times New Roman"/>
            <w:spacing w:val="4"/>
          </w:rPr>
          <w:t xml:space="preserve"> </w:t>
        </w:r>
        <w:r w:rsidRPr="00914944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914944" w:rsidRDefault="00914944" w:rsidP="00914944">
      <w:pPr>
        <w:spacing w:before="7"/>
        <w:rPr>
          <w:rFonts w:ascii="Times New Roman" w:hAnsi="Times New Roman" w:cs="Times New Roman"/>
          <w:sz w:val="21"/>
        </w:rPr>
      </w:pPr>
    </w:p>
    <w:p w14:paraId="70535570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JULGAMENTO</w:t>
      </w:r>
      <w:r w:rsidRPr="00914944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DE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PREÇO</w:t>
      </w:r>
    </w:p>
    <w:p w14:paraId="48019A9B" w14:textId="77777777" w:rsidR="00914944" w:rsidRPr="00914944" w:rsidRDefault="00914944" w:rsidP="00914944">
      <w:pPr>
        <w:spacing w:before="2"/>
        <w:rPr>
          <w:rFonts w:ascii="Times New Roman" w:hAnsi="Times New Roman" w:cs="Times New Roman"/>
          <w:b/>
          <w:sz w:val="19"/>
        </w:rPr>
      </w:pPr>
    </w:p>
    <w:p w14:paraId="0094FBF6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verificada a conformidade da proposta 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estipulado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 contratação.</w:t>
      </w:r>
    </w:p>
    <w:p w14:paraId="6E92C31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caso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colocado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proofErr w:type="gramStart"/>
      <w:r w:rsidRPr="00914944">
        <w:rPr>
          <w:rFonts w:ascii="Times New Roman" w:hAnsi="Times New Roman" w:cs="Times New Roman"/>
        </w:rPr>
        <w:t xml:space="preserve"> 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poderá haver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negociação 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 vantajosas.</w:t>
      </w:r>
    </w:p>
    <w:p w14:paraId="0F522D9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Neste caso, será encaminhada contra proposta ao fornecedor que tenha apresentado 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Administração.</w:t>
      </w:r>
    </w:p>
    <w:p w14:paraId="5EAB7A6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negociação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feita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classificados,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exclusivamente</w:t>
      </w:r>
      <w:proofErr w:type="gramStart"/>
      <w:r w:rsidRPr="00914944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definido para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79F91FF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complementares,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necessários.</w:t>
      </w:r>
    </w:p>
    <w:p w14:paraId="654BFC74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prazo de validade da proposta não será inferior a 60 (sessenta) dias</w:t>
      </w:r>
      <w:r w:rsidRPr="00914944">
        <w:rPr>
          <w:rFonts w:ascii="Times New Roman" w:hAnsi="Times New Roman" w:cs="Times New Roman"/>
          <w:b/>
        </w:rPr>
        <w:t xml:space="preserve">, </w:t>
      </w:r>
      <w:r w:rsidRPr="00914944">
        <w:rPr>
          <w:rFonts w:ascii="Times New Roman" w:hAnsi="Times New Roman" w:cs="Times New Roman"/>
        </w:rPr>
        <w:t>a contar da data de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apresentação.</w:t>
      </w:r>
    </w:p>
    <w:p w14:paraId="2F20D11F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desclassificada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vencedora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19036A15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contiver</w:t>
      </w:r>
      <w:proofErr w:type="gramEnd"/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vícios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insanáveis;</w:t>
      </w:r>
    </w:p>
    <w:p w14:paraId="3309569C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obedecer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especificações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técnicas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pormenorizadas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anexos;</w:t>
      </w:r>
    </w:p>
    <w:p w14:paraId="084C743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inexequíveis</w:t>
      </w:r>
      <w:r w:rsidRPr="00914944">
        <w:rPr>
          <w:rFonts w:ascii="Times New Roman" w:hAnsi="Times New Roman" w:cs="Times New Roman"/>
          <w:spacing w:val="1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permanecerem</w:t>
      </w:r>
      <w:r w:rsidRPr="00914944">
        <w:rPr>
          <w:rFonts w:ascii="Times New Roman" w:hAnsi="Times New Roman" w:cs="Times New Roman"/>
          <w:spacing w:val="9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6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a contratação;</w:t>
      </w:r>
    </w:p>
    <w:p w14:paraId="781432A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tiver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exequibilidade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demonstrada,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exigido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Administração;</w:t>
      </w:r>
    </w:p>
    <w:p w14:paraId="39E74EF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desconformidade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anexos, desde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insanável.</w:t>
      </w:r>
    </w:p>
    <w:p w14:paraId="79CD129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conseguir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comprovar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possui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possuirá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recursos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suficientes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executar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contento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objeto,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considerada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inexequível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lance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4B4F729D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for</w:t>
      </w:r>
      <w:proofErr w:type="gramEnd"/>
      <w:r w:rsidRPr="00914944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remuneração.</w:t>
      </w:r>
    </w:p>
    <w:p w14:paraId="41ECD4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1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caráter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obrigatório,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medidas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provisórias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convenções coletivas de trabalho vigentes.</w:t>
      </w:r>
    </w:p>
    <w:p w14:paraId="35AB33FA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houver indícios de inexequibilidade da proposta de preço, ou em caso da necessidade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exequibilidade da proposta.</w:t>
      </w:r>
    </w:p>
    <w:p w14:paraId="03F5D052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Erros no preenchimento da planilha não constituem motivo para a desclassificação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proposta.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planilha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ajustada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fornecedor,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indicado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sistema,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 haja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majoração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 preço.</w:t>
      </w:r>
    </w:p>
    <w:p w14:paraId="08458CB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>O ajuste de que trata este dispositivo se limita a sanar erros ou falhas que não alterem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substância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propostas;</w:t>
      </w:r>
    </w:p>
    <w:p w14:paraId="6F351C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Considera-se erro no preenchimento da planilha passível de correção a indicação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impostos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incidentes ou incabíveis no caso.</w:t>
      </w:r>
    </w:p>
    <w:p w14:paraId="638AC607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Para fins de análise da proposta quanto ao cumprimento das especificações do objeto,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colhida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manifestação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escrita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setor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requisitante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área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especializada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 objeto.</w:t>
      </w:r>
    </w:p>
    <w:p w14:paraId="5DDBECA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a proposta ou lance vencedor for desclassificado, será examinada a proposta ou lance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assim sucessivamente,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 ordem 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classificação.</w:t>
      </w:r>
    </w:p>
    <w:p w14:paraId="5912DB5F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necessidade, a sessão será suspensa, informando-se a todos a nova data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4376AC65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observado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disposto neste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914944" w:rsidRDefault="00914944" w:rsidP="00914944">
      <w:pPr>
        <w:spacing w:before="9"/>
        <w:rPr>
          <w:rFonts w:ascii="Times New Roman" w:hAnsi="Times New Roman" w:cs="Times New Roman"/>
          <w:sz w:val="21"/>
        </w:rPr>
      </w:pPr>
    </w:p>
    <w:p w14:paraId="0410B444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HABILITAÇÃO</w:t>
      </w:r>
    </w:p>
    <w:p w14:paraId="0FE0396C" w14:textId="77777777" w:rsidR="00914944" w:rsidRPr="00914944" w:rsidRDefault="00914944" w:rsidP="00914944">
      <w:pPr>
        <w:rPr>
          <w:rFonts w:ascii="Times New Roman" w:hAnsi="Times New Roman" w:cs="Times New Roman"/>
          <w:b/>
          <w:sz w:val="20"/>
        </w:rPr>
      </w:pPr>
    </w:p>
    <w:p w14:paraId="280797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14944">
        <w:rPr>
          <w:rFonts w:ascii="Times New Roman" w:hAnsi="Times New Roman" w:cs="Times New Roman"/>
          <w:b/>
        </w:rPr>
        <w:t>Anexo referente à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DOCUMENTAÇÃO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EXIGIDA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PARA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HABILITAÇÃO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solicitados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classificado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fase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lances.</w:t>
      </w:r>
    </w:p>
    <w:p w14:paraId="4659B288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 fornecedor detentor da 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lugar,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mediante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consulta aos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seguintes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cadastros:</w:t>
      </w:r>
    </w:p>
    <w:p w14:paraId="7A22DC8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impeça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participação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certame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futura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mediante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consulta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Cadastro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Nacional de Empresas Inidôneas e Suspensas - CEIS e no Cadastro Nacional de 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Punidas - CNEP, através do site</w:t>
      </w:r>
      <w:r w:rsidRPr="00914944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https</w:t>
      </w:r>
      <w:proofErr w:type="gramEnd"/>
      <w:r w:rsidRPr="00914944">
        <w:rPr>
          <w:rFonts w:ascii="Times New Roman" w:hAnsi="Times New Roman" w:cs="Times New Roman"/>
        </w:rPr>
        <w:t>://portaldatransparencia.gov.br/sancoes/consulta</w:t>
      </w:r>
      <w:r w:rsidRPr="00914944">
        <w:t xml:space="preserve"> </w:t>
      </w:r>
      <w:r w:rsidRPr="00914944">
        <w:rPr>
          <w:rFonts w:ascii="Times New Roman" w:hAnsi="Times New Roman" w:cs="Times New Roman"/>
        </w:rPr>
        <w:t>ou outro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 substitua.</w:t>
      </w:r>
    </w:p>
    <w:p w14:paraId="2674029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46"/>
        </w:tabs>
        <w:spacing w:before="1"/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existência de sanção, o/a Agente de Contratação reputará o licitante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inabilitado, por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falta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condição de participação.</w:t>
      </w:r>
    </w:p>
    <w:p w14:paraId="4B93132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8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novos documentos,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salvo 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sede de diligência,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para:</w:t>
      </w:r>
    </w:p>
    <w:p w14:paraId="6453560D" w14:textId="77777777" w:rsidR="00914944" w:rsidRPr="00914944" w:rsidRDefault="00914944" w:rsidP="00914944">
      <w:pPr>
        <w:numPr>
          <w:ilvl w:val="0"/>
          <w:numId w:val="28"/>
        </w:numPr>
        <w:tabs>
          <w:tab w:val="left" w:pos="846"/>
        </w:tabs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 necessária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 apurar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3"/>
        </w:rPr>
        <w:t xml:space="preserve"> </w:t>
      </w:r>
      <w:r w:rsidRPr="00914944">
        <w:rPr>
          <w:rFonts w:ascii="Times New Roman" w:hAnsi="Times New Roman" w:cs="Times New Roman"/>
        </w:rPr>
        <w:t>existentes à época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certame;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e</w:t>
      </w:r>
      <w:proofErr w:type="gramEnd"/>
    </w:p>
    <w:p w14:paraId="6C190D1B" w14:textId="77777777" w:rsidR="00914944" w:rsidRPr="00914944" w:rsidRDefault="00914944" w:rsidP="00914944">
      <w:pPr>
        <w:numPr>
          <w:ilvl w:val="0"/>
          <w:numId w:val="28"/>
        </w:numPr>
        <w:tabs>
          <w:tab w:val="left" w:pos="863"/>
        </w:tabs>
        <w:spacing w:before="1"/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Atualização de documentos cuja validade tenha expirado após a data de recebimento 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1818C39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67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entidades emissores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certidões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meio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legal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prova,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fins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4"/>
        </w:rPr>
        <w:t xml:space="preserve"> </w:t>
      </w:r>
      <w:r w:rsidRPr="00914944">
        <w:rPr>
          <w:rFonts w:ascii="Times New Roman" w:hAnsi="Times New Roman" w:cs="Times New Roman"/>
        </w:rPr>
        <w:t>habilitação.</w:t>
      </w:r>
    </w:p>
    <w:p w14:paraId="0914383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2"/>
        </w:tabs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plena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fixada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possuírem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estabelecido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ressalvados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exceções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previstas neste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Aviso.</w:t>
      </w:r>
    </w:p>
    <w:p w14:paraId="67BD974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33"/>
        </w:tabs>
        <w:ind w:right="56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necessidade de envio de documentos complementares, indispensáveis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confirmação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já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convocado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encaminhá-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inabilitação.</w:t>
      </w:r>
    </w:p>
    <w:p w14:paraId="6F6278C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Somente haverá a necessidade de comprovação do preenchimento de requisitos mediante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originais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 digitais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houver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dúvida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relação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integridade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 documento digital.</w:t>
      </w:r>
    </w:p>
    <w:p w14:paraId="2FC15F2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aceitos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indicação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CNPJ/CPF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diferentes,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salvo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legalmente permitidos.</w:t>
      </w:r>
    </w:p>
    <w:p w14:paraId="286B9590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>Se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3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38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32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exceto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nome 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4255729B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1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pertinentes ao CND e ao CRF/FGTS, quando for comprovada a centralização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dessas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contribuições.</w:t>
      </w:r>
    </w:p>
    <w:p w14:paraId="631A6E1C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necessidade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analisar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minuciosamente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exigidos,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sessão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suspensa,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sendo informada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nova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horário 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 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07FF252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Contratação Direta.</w:t>
      </w:r>
    </w:p>
    <w:p w14:paraId="6241221B" w14:textId="77777777" w:rsidR="00914944" w:rsidRPr="00914944" w:rsidRDefault="00914944" w:rsidP="00914944">
      <w:pPr>
        <w:numPr>
          <w:ilvl w:val="2"/>
          <w:numId w:val="33"/>
        </w:numPr>
        <w:tabs>
          <w:tab w:val="left" w:pos="131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examinará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sucessivamente,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condições de habilitação.</w:t>
      </w:r>
    </w:p>
    <w:p w14:paraId="77C656F2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atendidas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habilitado.</w:t>
      </w:r>
    </w:p>
    <w:p w14:paraId="0F028CC2" w14:textId="77777777" w:rsidR="00914944" w:rsidRPr="00914944" w:rsidRDefault="00914944" w:rsidP="00914944">
      <w:pPr>
        <w:numPr>
          <w:ilvl w:val="1"/>
          <w:numId w:val="33"/>
        </w:numPr>
        <w:tabs>
          <w:tab w:val="left" w:pos="1215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microempresas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pequeno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inclusive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comprobatórios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regularidade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mesmo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apresentem alguma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restrição.</w:t>
      </w:r>
    </w:p>
    <w:p w14:paraId="6FDEB8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323"/>
        </w:tabs>
        <w:ind w:right="62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restrição na comprovação da regularidade fiscal, será assegurado o prazo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5</w:t>
      </w:r>
      <w:proofErr w:type="gramEnd"/>
      <w:r w:rsidRPr="00914944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Pública,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pagamento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parcelamento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débito,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eventuais certidões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positivas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efeito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certidão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negativa.</w:t>
      </w:r>
    </w:p>
    <w:p w14:paraId="4E5078C6" w14:textId="77777777" w:rsidR="00914944" w:rsidRPr="00914944" w:rsidRDefault="00914944" w:rsidP="00914944">
      <w:pPr>
        <w:numPr>
          <w:ilvl w:val="2"/>
          <w:numId w:val="33"/>
        </w:numPr>
        <w:tabs>
          <w:tab w:val="left" w:pos="1388"/>
        </w:tabs>
        <w:ind w:right="62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prorrogação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dependerá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requerimento,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devidamente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fundamentado,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dirigido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ao 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00361CE0" w14:textId="77777777" w:rsidR="00914944" w:rsidRPr="00914944" w:rsidRDefault="00914944" w:rsidP="00914944">
      <w:pPr>
        <w:numPr>
          <w:ilvl w:val="2"/>
          <w:numId w:val="33"/>
        </w:numPr>
        <w:tabs>
          <w:tab w:val="left" w:pos="1400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item,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implicará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convocar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licitantes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remanescentes,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assinatura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 contrato,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 revogar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licitação.</w:t>
      </w:r>
    </w:p>
    <w:p w14:paraId="59C392D8" w14:textId="04985807" w:rsidR="00914944" w:rsidRDefault="00FC673C" w:rsidP="00914944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0F80225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D71B3E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lastRenderedPageBreak/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lastRenderedPageBreak/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2254DE7E" w:rsidR="00B1190E" w:rsidRPr="00AD64F7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AD64F7">
        <w:rPr>
          <w:rFonts w:ascii="Times New Roman" w:hAnsi="Times New Roman" w:cs="Times New Roman"/>
        </w:rPr>
        <w:t>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D71B3E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C71AAD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07EC45AA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273E38B2" w14:textId="77777777" w:rsidR="00675B8F" w:rsidRDefault="00675B8F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63A068C6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BE06E37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BF0F83E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73C92DBB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94BFE82" w14:textId="28B91D37" w:rsidR="00B1190E" w:rsidRPr="0097574C" w:rsidRDefault="00D71B3E" w:rsidP="00F63E8A">
      <w:pPr>
        <w:pStyle w:val="Corpodetexto"/>
        <w:jc w:val="center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="00624ACD" w:rsidRPr="00433586">
        <w:rPr>
          <w:rFonts w:ascii="Times New Roman" w:hAnsi="Times New Roman" w:cs="Times New Roman"/>
        </w:rPr>
        <w:t xml:space="preserve">Arapuá </w:t>
      </w:r>
      <w:r w:rsidRPr="00433586">
        <w:rPr>
          <w:rFonts w:ascii="Times New Roman" w:hAnsi="Times New Roman" w:cs="Times New Roman"/>
        </w:rPr>
        <w:t>(MG</w:t>
      </w:r>
      <w:r w:rsidRPr="00F63E8A">
        <w:rPr>
          <w:rFonts w:ascii="Times New Roman" w:hAnsi="Times New Roman" w:cs="Times New Roman"/>
        </w:rPr>
        <w:t>),</w:t>
      </w:r>
      <w:r w:rsidRPr="00F63E8A">
        <w:rPr>
          <w:rFonts w:ascii="Times New Roman" w:hAnsi="Times New Roman" w:cs="Times New Roman"/>
          <w:spacing w:val="-1"/>
        </w:rPr>
        <w:t xml:space="preserve"> </w:t>
      </w:r>
      <w:r w:rsidR="00502ED2">
        <w:rPr>
          <w:rFonts w:ascii="Times New Roman" w:hAnsi="Times New Roman" w:cs="Times New Roman"/>
        </w:rPr>
        <w:t>2</w:t>
      </w:r>
      <w:r w:rsidR="004E3617">
        <w:rPr>
          <w:rFonts w:ascii="Times New Roman" w:hAnsi="Times New Roman" w:cs="Times New Roman"/>
        </w:rPr>
        <w:t>5</w:t>
      </w:r>
      <w:r w:rsidR="00F63E8A" w:rsidRPr="00F63E8A">
        <w:rPr>
          <w:rFonts w:ascii="Times New Roman" w:hAnsi="Times New Roman" w:cs="Times New Roman"/>
        </w:rPr>
        <w:t xml:space="preserve"> de julho de 2024</w:t>
      </w:r>
      <w:r w:rsidRPr="00F63E8A">
        <w:rPr>
          <w:rFonts w:ascii="Times New Roman" w:hAnsi="Times New Roman" w:cs="Times New Roman"/>
        </w:rPr>
        <w:t>.</w:t>
      </w:r>
    </w:p>
    <w:p w14:paraId="0F3C0554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36702835" w14:textId="77777777" w:rsidR="00661054" w:rsidRDefault="00661054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368A829E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067F5A8A" w14:textId="77777777" w:rsidR="0055036B" w:rsidRPr="00675B8F" w:rsidRDefault="0055036B" w:rsidP="0055036B">
      <w:pPr>
        <w:pStyle w:val="Corpodetexto"/>
        <w:spacing w:before="2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>______________________________</w:t>
      </w:r>
    </w:p>
    <w:p w14:paraId="5EC11388" w14:textId="434E915A" w:rsidR="0055036B" w:rsidRPr="00675B8F" w:rsidRDefault="00502ED2" w:rsidP="0055036B">
      <w:pPr>
        <w:pStyle w:val="Corpodetexto"/>
        <w:spacing w:before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Aline Alves Ferreira</w:t>
      </w:r>
    </w:p>
    <w:p w14:paraId="5C16691B" w14:textId="7D437B5E" w:rsidR="00675B8F" w:rsidRDefault="00502ED2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Saúde</w:t>
      </w:r>
    </w:p>
    <w:p w14:paraId="62CB1FBD" w14:textId="77777777" w:rsidR="00675B8F" w:rsidRPr="00675B8F" w:rsidRDefault="00675B8F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20"/>
        <w:gridCol w:w="93"/>
      </w:tblGrid>
      <w:tr w:rsidR="00F63E8A" w:rsidRPr="00675B8F" w14:paraId="5C2662DC" w14:textId="77777777" w:rsidTr="0055036B">
        <w:trPr>
          <w:gridAfter w:val="1"/>
          <w:wAfter w:w="93" w:type="dxa"/>
        </w:trPr>
        <w:tc>
          <w:tcPr>
            <w:tcW w:w="4775" w:type="dxa"/>
          </w:tcPr>
          <w:p w14:paraId="7B4C953D" w14:textId="7AC2AA1B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820" w:type="dxa"/>
          </w:tcPr>
          <w:p w14:paraId="367A5C84" w14:textId="77777777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3AC1820" w14:textId="54A5E157" w:rsidR="0055036B" w:rsidRPr="00675B8F" w:rsidRDefault="0055036B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14CD8BE8" w14:textId="77777777" w:rsidTr="0055036B">
        <w:tc>
          <w:tcPr>
            <w:tcW w:w="4775" w:type="dxa"/>
          </w:tcPr>
          <w:p w14:paraId="158B9270" w14:textId="05B83DB1" w:rsidR="00F63E8A" w:rsidRPr="00675B8F" w:rsidRDefault="0055036B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</w:t>
            </w:r>
          </w:p>
          <w:p w14:paraId="2026D93D" w14:textId="77777777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5B8F">
              <w:rPr>
                <w:rFonts w:ascii="Times New Roman" w:hAnsi="Times New Roman" w:cs="Times New Roman"/>
                <w:b/>
              </w:rPr>
              <w:t>João Batista Terto da Cunha</w:t>
            </w:r>
          </w:p>
          <w:p w14:paraId="3ADE106B" w14:textId="0D68AFF0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</w:rPr>
              <w:t>Prefeito</w:t>
            </w:r>
          </w:p>
        </w:tc>
        <w:tc>
          <w:tcPr>
            <w:tcW w:w="4913" w:type="dxa"/>
            <w:gridSpan w:val="2"/>
          </w:tcPr>
          <w:p w14:paraId="582BE3FD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2BC4CD5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Gabriela Silva Oliveira</w:t>
            </w:r>
          </w:p>
          <w:p w14:paraId="258D7F9C" w14:textId="77777777" w:rsidR="00F63E8A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4065575E" w14:textId="77777777" w:rsidR="00675B8F" w:rsidRDefault="00675B8F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28A7595" w14:textId="1CDC58AE" w:rsidR="00675B8F" w:rsidRPr="00675B8F" w:rsidRDefault="00675B8F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5ADE53B0" w14:textId="77777777" w:rsidTr="0055036B">
        <w:tc>
          <w:tcPr>
            <w:tcW w:w="4775" w:type="dxa"/>
          </w:tcPr>
          <w:p w14:paraId="2C7CEE4B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3EE11C5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FCE87C4" w14:textId="348F07D8" w:rsidR="00F63E8A" w:rsidRPr="00675B8F" w:rsidRDefault="0055036B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</w:t>
            </w:r>
          </w:p>
          <w:p w14:paraId="090C61C3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Márcio Wanderson De Castro Galvão</w:t>
            </w:r>
          </w:p>
          <w:p w14:paraId="3B0F226C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190D32EA" w14:textId="1DD281E8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2A66EEA3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F2C6F09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9DD9C76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44EB814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Charles Henrique Oliveira dos Santos</w:t>
            </w:r>
          </w:p>
          <w:p w14:paraId="51982241" w14:textId="5467005D" w:rsidR="00456404" w:rsidRPr="00675B8F" w:rsidRDefault="00456404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643318F9" w14:textId="709E87AA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31294AB" w14:textId="77777777" w:rsidR="00F63E8A" w:rsidRPr="00675B8F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F63E8A" w14:paraId="4C0C1049" w14:textId="77777777" w:rsidTr="0055036B">
        <w:tc>
          <w:tcPr>
            <w:tcW w:w="4775" w:type="dxa"/>
          </w:tcPr>
          <w:p w14:paraId="365FC551" w14:textId="128D3806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6A6D78C" w14:textId="3E0B1985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49A7C49D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442EA210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  <w:tr w:rsidR="00F63E8A" w:rsidRPr="00F63E8A" w14:paraId="3EB161B8" w14:textId="77777777" w:rsidTr="0055036B">
        <w:trPr>
          <w:trHeight w:val="77"/>
        </w:trPr>
        <w:tc>
          <w:tcPr>
            <w:tcW w:w="4775" w:type="dxa"/>
          </w:tcPr>
          <w:p w14:paraId="05D99D82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87C47AA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22D60A85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085E47EB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23F9AD4F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3C7A663F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</w:tbl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914944" w:rsidRDefault="00914944">
      <w:r>
        <w:separator/>
      </w:r>
    </w:p>
  </w:endnote>
  <w:endnote w:type="continuationSeparator" w:id="0">
    <w:p w14:paraId="087B27CD" w14:textId="77777777" w:rsidR="00914944" w:rsidRDefault="009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914944" w:rsidRDefault="00914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1A" w:rsidRPr="00FA791A">
          <w:rPr>
            <w:noProof/>
            <w:lang w:val="pt-BR"/>
          </w:rPr>
          <w:t>9</w:t>
        </w:r>
        <w:r>
          <w:fldChar w:fldCharType="end"/>
        </w:r>
      </w:p>
    </w:sdtContent>
  </w:sdt>
  <w:p w14:paraId="12D34644" w14:textId="642422A1" w:rsidR="00914944" w:rsidRDefault="0091494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914944" w:rsidRDefault="00914944">
      <w:r>
        <w:separator/>
      </w:r>
    </w:p>
  </w:footnote>
  <w:footnote w:type="continuationSeparator" w:id="0">
    <w:p w14:paraId="27AA6812" w14:textId="77777777" w:rsidR="00914944" w:rsidRDefault="0091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914944" w:rsidRDefault="0091494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914944" w:rsidRPr="00755867" w:rsidRDefault="00914944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914944" w:rsidRPr="00755867" w:rsidRDefault="00914944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914944" w:rsidRDefault="0091494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914944" w:rsidRPr="00755867" w:rsidRDefault="00914944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914944" w:rsidRPr="00755867" w:rsidRDefault="00914944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914944" w:rsidRDefault="0091494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19FD0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68A1DEE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8CF4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E8630B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B435940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0453E7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CBA60AB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406B3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09DF85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23651B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8C7709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280DE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E482BA8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53807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6B7B6079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2CCE006C" w14:textId="77777777" w:rsidR="00914944" w:rsidRDefault="0091494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2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3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4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2"/>
  </w:num>
  <w:num w:numId="12">
    <w:abstractNumId w:val="15"/>
  </w:num>
  <w:num w:numId="13">
    <w:abstractNumId w:val="28"/>
  </w:num>
  <w:num w:numId="14">
    <w:abstractNumId w:val="30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7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3"/>
  </w:num>
  <w:num w:numId="30">
    <w:abstractNumId w:val="10"/>
  </w:num>
  <w:num w:numId="31">
    <w:abstractNumId w:val="29"/>
  </w:num>
  <w:num w:numId="32">
    <w:abstractNumId w:val="3"/>
  </w:num>
  <w:num w:numId="33">
    <w:abstractNumId w:val="34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847BA"/>
    <w:rsid w:val="0008714F"/>
    <w:rsid w:val="000F6C74"/>
    <w:rsid w:val="00117871"/>
    <w:rsid w:val="00140044"/>
    <w:rsid w:val="001909E7"/>
    <w:rsid w:val="001F3634"/>
    <w:rsid w:val="001F6F19"/>
    <w:rsid w:val="00203424"/>
    <w:rsid w:val="00211011"/>
    <w:rsid w:val="00214E74"/>
    <w:rsid w:val="002D517E"/>
    <w:rsid w:val="0032409D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D99"/>
    <w:rsid w:val="004947C2"/>
    <w:rsid w:val="004A1604"/>
    <w:rsid w:val="004E0119"/>
    <w:rsid w:val="004E1694"/>
    <w:rsid w:val="004E3617"/>
    <w:rsid w:val="004F0F44"/>
    <w:rsid w:val="00502ED2"/>
    <w:rsid w:val="005106CE"/>
    <w:rsid w:val="005117C7"/>
    <w:rsid w:val="0055036B"/>
    <w:rsid w:val="00587BB4"/>
    <w:rsid w:val="005913EE"/>
    <w:rsid w:val="005929B5"/>
    <w:rsid w:val="005B25A3"/>
    <w:rsid w:val="005C0FAA"/>
    <w:rsid w:val="00605BE1"/>
    <w:rsid w:val="00624ACD"/>
    <w:rsid w:val="00627BBA"/>
    <w:rsid w:val="00661054"/>
    <w:rsid w:val="00666984"/>
    <w:rsid w:val="00675B8F"/>
    <w:rsid w:val="00755867"/>
    <w:rsid w:val="007A0817"/>
    <w:rsid w:val="007C4A8C"/>
    <w:rsid w:val="007C5463"/>
    <w:rsid w:val="00826E66"/>
    <w:rsid w:val="008841AE"/>
    <w:rsid w:val="008B440F"/>
    <w:rsid w:val="008C57BA"/>
    <w:rsid w:val="00914944"/>
    <w:rsid w:val="0097574C"/>
    <w:rsid w:val="009B60C3"/>
    <w:rsid w:val="00A44FD7"/>
    <w:rsid w:val="00A77861"/>
    <w:rsid w:val="00A97A22"/>
    <w:rsid w:val="00AD64F7"/>
    <w:rsid w:val="00B01E2A"/>
    <w:rsid w:val="00B04B1D"/>
    <w:rsid w:val="00B1190E"/>
    <w:rsid w:val="00B162D6"/>
    <w:rsid w:val="00B31864"/>
    <w:rsid w:val="00B470DA"/>
    <w:rsid w:val="00B90578"/>
    <w:rsid w:val="00BE2188"/>
    <w:rsid w:val="00BF2448"/>
    <w:rsid w:val="00C56817"/>
    <w:rsid w:val="00C71AAD"/>
    <w:rsid w:val="00C74A1B"/>
    <w:rsid w:val="00C765C1"/>
    <w:rsid w:val="00C8769C"/>
    <w:rsid w:val="00CE2304"/>
    <w:rsid w:val="00D65F2C"/>
    <w:rsid w:val="00D71B3E"/>
    <w:rsid w:val="00D740ED"/>
    <w:rsid w:val="00D80DFB"/>
    <w:rsid w:val="00D84049"/>
    <w:rsid w:val="00DF7643"/>
    <w:rsid w:val="00E71183"/>
    <w:rsid w:val="00E77FF5"/>
    <w:rsid w:val="00ED5FAD"/>
    <w:rsid w:val="00EF6A82"/>
    <w:rsid w:val="00F02156"/>
    <w:rsid w:val="00F061F1"/>
    <w:rsid w:val="00F1255B"/>
    <w:rsid w:val="00F12DCA"/>
    <w:rsid w:val="00F24DDF"/>
    <w:rsid w:val="00F32607"/>
    <w:rsid w:val="00F63E8A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4842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11</cp:revision>
  <cp:lastPrinted>2024-07-25T11:47:00Z</cp:lastPrinted>
  <dcterms:created xsi:type="dcterms:W3CDTF">2024-07-18T12:28:00Z</dcterms:created>
  <dcterms:modified xsi:type="dcterms:W3CDTF">2024-07-25T11:47:00Z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